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F0" w:rsidRPr="00514FF0" w:rsidRDefault="00514FF0" w:rsidP="003428D7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14FF0">
        <w:rPr>
          <w:rFonts w:ascii="Times New Roman" w:hAnsi="Times New Roman" w:cs="Times New Roman"/>
          <w:sz w:val="28"/>
          <w:szCs w:val="28"/>
        </w:rPr>
        <w:t>Приложение 5</w:t>
      </w:r>
    </w:p>
    <w:p w:rsidR="003428D7" w:rsidRDefault="00514FF0" w:rsidP="003428D7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514FF0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FF0" w:rsidRPr="00514FF0" w:rsidRDefault="00514FF0" w:rsidP="003428D7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514FF0">
        <w:rPr>
          <w:rFonts w:ascii="Times New Roman" w:hAnsi="Times New Roman" w:cs="Times New Roman"/>
          <w:sz w:val="28"/>
          <w:szCs w:val="28"/>
        </w:rPr>
        <w:t>"Об исполнении бюджета Красн</w:t>
      </w:r>
      <w:r w:rsidRPr="00514FF0">
        <w:rPr>
          <w:rFonts w:ascii="Times New Roman" w:hAnsi="Times New Roman" w:cs="Times New Roman"/>
          <w:sz w:val="28"/>
          <w:szCs w:val="28"/>
        </w:rPr>
        <w:t>о</w:t>
      </w:r>
      <w:r w:rsidRPr="00514FF0">
        <w:rPr>
          <w:rFonts w:ascii="Times New Roman" w:hAnsi="Times New Roman" w:cs="Times New Roman"/>
          <w:sz w:val="28"/>
          <w:szCs w:val="28"/>
        </w:rPr>
        <w:t>дарского края за 2023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14FF0">
        <w:rPr>
          <w:rFonts w:ascii="Times New Roman" w:hAnsi="Times New Roman" w:cs="Times New Roman"/>
          <w:sz w:val="28"/>
          <w:szCs w:val="28"/>
        </w:rPr>
        <w:t>год"</w:t>
      </w:r>
    </w:p>
    <w:p w:rsidR="009C7B28" w:rsidRPr="00737B5C" w:rsidRDefault="009C7B28" w:rsidP="009C7B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B28" w:rsidRPr="00D422E7" w:rsidRDefault="009C7B28" w:rsidP="009C7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2E7">
        <w:rPr>
          <w:rFonts w:ascii="Times New Roman" w:hAnsi="Times New Roman" w:cs="Times New Roman"/>
          <w:b/>
          <w:sz w:val="28"/>
          <w:szCs w:val="28"/>
        </w:rPr>
        <w:t>Источники ф</w:t>
      </w:r>
      <w:r>
        <w:rPr>
          <w:rFonts w:ascii="Times New Roman" w:hAnsi="Times New Roman" w:cs="Times New Roman"/>
          <w:b/>
          <w:sz w:val="28"/>
          <w:szCs w:val="28"/>
        </w:rPr>
        <w:t xml:space="preserve">инансирования дефицита </w:t>
      </w:r>
      <w:r w:rsidRPr="00D422E7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422E7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422E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9C7B28" w:rsidRPr="00D422E7" w:rsidRDefault="009C7B28" w:rsidP="009C7B28">
      <w:pPr>
        <w:tabs>
          <w:tab w:val="left" w:pos="148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2E7">
        <w:rPr>
          <w:rFonts w:ascii="Times New Roman" w:hAnsi="Times New Roman" w:cs="Times New Roman"/>
          <w:b/>
          <w:sz w:val="28"/>
          <w:szCs w:val="28"/>
        </w:rPr>
        <w:t>по кодам классификации источников финансирования дефицитов бюджетов</w:t>
      </w:r>
    </w:p>
    <w:p w:rsidR="009C7B28" w:rsidRDefault="009C7B28" w:rsidP="009C7B28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</w:p>
    <w:p w:rsidR="009C7B28" w:rsidRDefault="009C7B28" w:rsidP="009C7B28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7627DE">
        <w:rPr>
          <w:rFonts w:ascii="Times New Roman" w:hAnsi="Times New Roman" w:cs="Times New Roman"/>
          <w:sz w:val="28"/>
          <w:szCs w:val="28"/>
        </w:rPr>
        <w:t>(тыс. рублей)</w:t>
      </w:r>
    </w:p>
    <w:p w:rsidR="00514FF0" w:rsidRPr="003428D7" w:rsidRDefault="00514FF0" w:rsidP="009C7B28">
      <w:pPr>
        <w:spacing w:after="0"/>
        <w:ind w:right="-32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4"/>
        <w:gridCol w:w="1984"/>
      </w:tblGrid>
      <w:tr w:rsidR="009C7B28" w:rsidRPr="007627DE" w:rsidTr="00514FF0">
        <w:trPr>
          <w:trHeight w:val="20"/>
        </w:trPr>
        <w:tc>
          <w:tcPr>
            <w:tcW w:w="567" w:type="dxa"/>
            <w:vMerge w:val="restart"/>
            <w:shd w:val="clear" w:color="auto" w:fill="auto"/>
            <w:noWrap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vMerge w:val="restart"/>
            <w:shd w:val="clear" w:color="auto" w:fill="auto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79" w:type="dxa"/>
            <w:gridSpan w:val="2"/>
            <w:shd w:val="clear" w:color="auto" w:fill="auto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источников финанс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дефицит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бюджетов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9C7B28" w:rsidRPr="007627DE" w:rsidTr="005A7E6F">
        <w:trPr>
          <w:trHeight w:val="20"/>
        </w:trPr>
        <w:tc>
          <w:tcPr>
            <w:tcW w:w="567" w:type="dxa"/>
            <w:vMerge/>
            <w:vAlign w:val="center"/>
            <w:hideMark/>
          </w:tcPr>
          <w:p w:rsidR="009C7B28" w:rsidRPr="007627DE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vAlign w:val="center"/>
            <w:hideMark/>
          </w:tcPr>
          <w:p w:rsidR="009C7B28" w:rsidRPr="007627DE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C7B28" w:rsidRPr="007627DE" w:rsidRDefault="009C7B28" w:rsidP="005A7E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министратора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точников фина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цитов бюджетов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C7B28" w:rsidRPr="007627DE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группы, подгру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пы, статьи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точника финансиров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дефицитов бюдж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984" w:type="dxa"/>
            <w:vMerge/>
            <w:vAlign w:val="center"/>
            <w:hideMark/>
          </w:tcPr>
          <w:p w:rsidR="009C7B28" w:rsidRPr="007627DE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C7B28" w:rsidRPr="007627DE" w:rsidRDefault="009C7B28" w:rsidP="009C7B28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167" w:type="dxa"/>
        <w:tblInd w:w="108" w:type="dxa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3"/>
        <w:gridCol w:w="1984"/>
      </w:tblGrid>
      <w:tr w:rsidR="009C7B28" w:rsidRPr="007627DE" w:rsidTr="005A7E6F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28" w:rsidRPr="007627DE" w:rsidRDefault="009C7B28" w:rsidP="0051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C7B28" w:rsidRPr="00554B5F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B28" w:rsidRPr="00554B5F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2F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1037019,0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shd w:val="clear" w:color="auto" w:fill="auto"/>
            <w:vAlign w:val="bottom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  <w:vAlign w:val="bottom"/>
          </w:tcPr>
          <w:p w:rsidR="009C7B28" w:rsidRPr="00554B5F" w:rsidRDefault="009C7B28" w:rsidP="00514FF0">
            <w:pPr>
              <w:spacing w:after="160" w:line="240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C7B28" w:rsidRPr="00554B5F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9C7B28" w:rsidRPr="00554B5F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1036877,0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номинальная стоимость которых указана в валюте Российской Ф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00 00 02 0000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9C7B28" w:rsidRPr="008D7AD7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01 03 01 00 02 0000 710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12122678,9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01 03 01 00 02 0000 810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1523222,1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884873244,1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900424765,0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из бюджетов субъектов Российской Фед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01 06 05 02 02 0000 540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7378909,0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4626,5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из бюджетов субъектов Росси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3260181,8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320000000,0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распоряжение получателей средств бюджета субъекта Российской Ф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дерации, казначейских счетах для осуществления и отражения операций с денежными средствами бюджетных и автономных учреждений, единых 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01 06 10 02 02 0000 550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4500000,0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сельского хозяйства и перерабатывающей промы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ленности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142,0</w:t>
            </w:r>
          </w:p>
        </w:tc>
      </w:tr>
      <w:tr w:rsidR="009C7B28" w:rsidRPr="00554B5F" w:rsidTr="005A7E6F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C7B28" w:rsidRPr="00554B5F" w:rsidRDefault="009C7B28" w:rsidP="005A7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C7B28" w:rsidRPr="00554B5F" w:rsidRDefault="009C7B28" w:rsidP="00514FF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C7B28" w:rsidRPr="00554B5F" w:rsidRDefault="009C7B28" w:rsidP="005A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01 06 08 00 02 0000 640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C7B28" w:rsidRPr="00554B5F" w:rsidRDefault="009C7B28" w:rsidP="005A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</w:t>
            </w:r>
          </w:p>
        </w:tc>
      </w:tr>
    </w:tbl>
    <w:p w:rsidR="009C7B28" w:rsidRDefault="009C7B28" w:rsidP="009C7B28">
      <w:pPr>
        <w:spacing w:after="0" w:line="240" w:lineRule="auto"/>
        <w:ind w:right="-88"/>
        <w:rPr>
          <w:rFonts w:ascii="Times New Roman" w:hAnsi="Times New Roman" w:cs="Times New Roman"/>
          <w:sz w:val="28"/>
          <w:szCs w:val="28"/>
        </w:rPr>
      </w:pPr>
    </w:p>
    <w:p w:rsidR="00250146" w:rsidRPr="003D562E" w:rsidRDefault="00250146" w:rsidP="00731328">
      <w:pPr>
        <w:rPr>
          <w:szCs w:val="28"/>
        </w:rPr>
      </w:pPr>
    </w:p>
    <w:sectPr w:rsidR="00250146" w:rsidRPr="003D562E" w:rsidSect="00514F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678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B28" w:rsidRDefault="009C7B28" w:rsidP="00DC55DA">
      <w:r>
        <w:separator/>
      </w:r>
    </w:p>
  </w:endnote>
  <w:endnote w:type="continuationSeparator" w:id="0">
    <w:p w:rsidR="009C7B28" w:rsidRDefault="009C7B2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28D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D1CE7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D1CE7">
      <w:rPr>
        <w:noProof/>
        <w:sz w:val="14"/>
        <w:szCs w:val="14"/>
      </w:rPr>
      <w:t>10:39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28D7">
      <w:rPr>
        <w:noProof/>
        <w:sz w:val="14"/>
        <w:szCs w:val="14"/>
      </w:rPr>
      <w:t>испол-бюдж-прил-5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28D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D1CE7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D1CE7">
      <w:rPr>
        <w:noProof/>
        <w:sz w:val="14"/>
        <w:szCs w:val="14"/>
      </w:rPr>
      <w:t>10:39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28D7">
      <w:rPr>
        <w:noProof/>
        <w:sz w:val="14"/>
        <w:szCs w:val="14"/>
      </w:rPr>
      <w:t>испол-бюдж-прил-5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28D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D1CE7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D1CE7">
      <w:rPr>
        <w:noProof/>
        <w:sz w:val="14"/>
        <w:szCs w:val="14"/>
      </w:rPr>
      <w:t>10:39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28D7">
      <w:rPr>
        <w:noProof/>
        <w:sz w:val="14"/>
        <w:szCs w:val="14"/>
      </w:rPr>
      <w:t>испол-бюдж-прил-5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B28" w:rsidRDefault="009C7B28" w:rsidP="00DC55DA">
      <w:r>
        <w:separator/>
      </w:r>
    </w:p>
  </w:footnote>
  <w:footnote w:type="continuationSeparator" w:id="0">
    <w:p w:rsidR="009C7B28" w:rsidRDefault="009C7B2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D1CE7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D1CE7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28"/>
    <w:rsid w:val="000373CB"/>
    <w:rsid w:val="00042F29"/>
    <w:rsid w:val="00046140"/>
    <w:rsid w:val="000530B0"/>
    <w:rsid w:val="0005544C"/>
    <w:rsid w:val="001677BE"/>
    <w:rsid w:val="001A6602"/>
    <w:rsid w:val="001C74C1"/>
    <w:rsid w:val="001F2687"/>
    <w:rsid w:val="001F53CD"/>
    <w:rsid w:val="00240363"/>
    <w:rsid w:val="00250146"/>
    <w:rsid w:val="002C0B93"/>
    <w:rsid w:val="002E6FB7"/>
    <w:rsid w:val="00321CCC"/>
    <w:rsid w:val="003428D7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D1CE7"/>
    <w:rsid w:val="004E4A94"/>
    <w:rsid w:val="004F66BC"/>
    <w:rsid w:val="00511CCB"/>
    <w:rsid w:val="00514FF0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44C9E"/>
    <w:rsid w:val="0095610D"/>
    <w:rsid w:val="009727A6"/>
    <w:rsid w:val="009749B1"/>
    <w:rsid w:val="009C02B4"/>
    <w:rsid w:val="009C7B28"/>
    <w:rsid w:val="00A358CF"/>
    <w:rsid w:val="00A4341B"/>
    <w:rsid w:val="00A57037"/>
    <w:rsid w:val="00AC052D"/>
    <w:rsid w:val="00AC564D"/>
    <w:rsid w:val="00AF4AEC"/>
    <w:rsid w:val="00AF51EC"/>
    <w:rsid w:val="00B4175E"/>
    <w:rsid w:val="00B525F1"/>
    <w:rsid w:val="00B7597E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28"/>
    <w:pPr>
      <w:spacing w:after="200" w:line="276" w:lineRule="auto"/>
    </w:pPr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color w:val="000000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34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428D7"/>
    <w:rPr>
      <w:rFonts w:ascii="Segoe UI" w:eastAsiaTheme="minorHAns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28"/>
    <w:pPr>
      <w:spacing w:after="200" w:line="276" w:lineRule="auto"/>
    </w:pPr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color w:val="000000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34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428D7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5220-03AA-47B8-BC91-624240B1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Китанова</cp:lastModifiedBy>
  <cp:revision>2</cp:revision>
  <cp:lastPrinted>2024-06-07T07:00:00Z</cp:lastPrinted>
  <dcterms:created xsi:type="dcterms:W3CDTF">2024-07-03T07:40:00Z</dcterms:created>
  <dcterms:modified xsi:type="dcterms:W3CDTF">2024-07-03T07:40:00Z</dcterms:modified>
</cp:coreProperties>
</file>